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79" w:rsidRDefault="008179AC">
      <w:pPr>
        <w:pStyle w:val="LO-normal"/>
        <w:spacing w:after="0" w:line="240" w:lineRule="auto"/>
        <w:jc w:val="center"/>
        <w:rPr>
          <w:b/>
        </w:rPr>
      </w:pPr>
      <w:r>
        <w:rPr>
          <w:b/>
        </w:rPr>
        <w:t>Wykaz podręczników na rok szkolny 2020/2021</w:t>
      </w:r>
    </w:p>
    <w:p w:rsidR="00887A79" w:rsidRDefault="008179AC">
      <w:pPr>
        <w:pStyle w:val="LO-normal"/>
        <w:spacing w:after="0" w:line="240" w:lineRule="auto"/>
        <w:jc w:val="center"/>
        <w:rPr>
          <w:b/>
        </w:rPr>
      </w:pPr>
      <w:r>
        <w:rPr>
          <w:b/>
        </w:rPr>
        <w:t>Liceum Ogólnokształcące im. Jarosława Iwaszkiewicza w Nasielsku</w:t>
      </w:r>
    </w:p>
    <w:p w:rsidR="00887A79" w:rsidRDefault="00887A79">
      <w:pPr>
        <w:pStyle w:val="LO-normal"/>
        <w:spacing w:after="0" w:line="240" w:lineRule="auto"/>
        <w:jc w:val="center"/>
      </w:pPr>
    </w:p>
    <w:p w:rsidR="00887A79" w:rsidRDefault="008179AC">
      <w:pPr>
        <w:pStyle w:val="LO-normal"/>
        <w:spacing w:after="0" w:line="240" w:lineRule="auto"/>
        <w:jc w:val="center"/>
        <w:rPr>
          <w:b/>
          <w:highlight w:val="yellow"/>
        </w:rPr>
      </w:pPr>
      <w:r>
        <w:rPr>
          <w:b/>
          <w:highlight w:val="yellow"/>
        </w:rPr>
        <w:t>Klasa I A humanistyczna - po szkole podstawowej</w:t>
      </w:r>
    </w:p>
    <w:p w:rsidR="00887A79" w:rsidRDefault="008179AC">
      <w:pPr>
        <w:pStyle w:val="LO-normal"/>
        <w:spacing w:after="0" w:line="240" w:lineRule="auto"/>
        <w:jc w:val="center"/>
        <w:rPr>
          <w:b/>
        </w:rPr>
      </w:pPr>
      <w:r>
        <w:rPr>
          <w:b/>
          <w:highlight w:val="yellow"/>
        </w:rPr>
        <w:t xml:space="preserve"> przedmioty rozszerzone: język polski, wiedza o społeczeństwie, język angielski</w:t>
      </w:r>
    </w:p>
    <w:p w:rsidR="00887A79" w:rsidRDefault="00887A79">
      <w:pPr>
        <w:pStyle w:val="LO-normal"/>
        <w:spacing w:after="0" w:line="240" w:lineRule="auto"/>
        <w:jc w:val="center"/>
      </w:pPr>
    </w:p>
    <w:tbl>
      <w:tblPr>
        <w:tblStyle w:val="TableNormal"/>
        <w:tblW w:w="9464" w:type="dxa"/>
        <w:tblInd w:w="0" w:type="dxa"/>
        <w:tblCellMar>
          <w:left w:w="108" w:type="dxa"/>
          <w:right w:w="108" w:type="dxa"/>
        </w:tblCellMar>
        <w:tblLook w:val="0400"/>
      </w:tblPr>
      <w:tblGrid>
        <w:gridCol w:w="1935"/>
        <w:gridCol w:w="2433"/>
        <w:gridCol w:w="2023"/>
        <w:gridCol w:w="1547"/>
        <w:gridCol w:w="1526"/>
      </w:tblGrid>
      <w:tr w:rsidR="00887A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7A79" w:rsidRDefault="008179AC">
            <w:pPr>
              <w:pStyle w:val="LO-normal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7A79" w:rsidRDefault="008179AC">
            <w:pPr>
              <w:pStyle w:val="LO-normal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7A79" w:rsidRDefault="008179AC">
            <w:pPr>
              <w:pStyle w:val="LO-normal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7A79" w:rsidRDefault="008179AC">
            <w:pPr>
              <w:pStyle w:val="LO-normal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7A79" w:rsidRDefault="008179AC">
            <w:pPr>
              <w:pStyle w:val="LO-normal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887A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 w:rsidP="00460553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="00460553">
              <w:rPr>
                <w:sz w:val="20"/>
                <w:szCs w:val="20"/>
              </w:rPr>
              <w:t>Na drogach wolności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Pierzchała, O. Pierożek, A. </w:t>
            </w:r>
            <w:proofErr w:type="spellStart"/>
            <w:r>
              <w:rPr>
                <w:sz w:val="20"/>
                <w:szCs w:val="20"/>
              </w:rPr>
              <w:t>Wieczerzańska-Perkins</w:t>
            </w:r>
            <w:proofErr w:type="spellEnd"/>
            <w:r>
              <w:rPr>
                <w:sz w:val="20"/>
                <w:szCs w:val="20"/>
              </w:rPr>
              <w:t xml:space="preserve">, G. </w:t>
            </w:r>
            <w:proofErr w:type="spellStart"/>
            <w:r>
              <w:rPr>
                <w:sz w:val="20"/>
                <w:szCs w:val="20"/>
              </w:rPr>
              <w:t>Diłanian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460553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Wydawnictwo katechetyczne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256786">
            <w:pPr>
              <w:pStyle w:val="LO-normal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Zmiana tytułu podrę</w:t>
            </w:r>
            <w:r w:rsidR="00460553">
              <w:rPr>
                <w:color w:val="FF0000"/>
                <w:sz w:val="20"/>
                <w:szCs w:val="20"/>
              </w:rPr>
              <w:t>cznika</w:t>
            </w:r>
          </w:p>
        </w:tc>
      </w:tr>
      <w:tr w:rsidR="00887A79"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„Ponad słowami „  1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podstawowy i rozszerzony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cz.1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Chmiel, H. Kusy,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Cisowska, J. Kościerzyńska, A. Wróblewska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87A79">
            <w:pPr>
              <w:pStyle w:val="LO-normal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87A79"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87A79">
            <w:pPr>
              <w:pStyle w:val="LO-normal"/>
              <w:widowControl w:val="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cz.2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Chmiel,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Cisowska,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Kościerzyńska,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Kusy, A. Równy, A. Wróblewska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87A79">
            <w:pPr>
              <w:pStyle w:val="LO-normal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87A79">
        <w:trPr>
          <w:trHeight w:val="498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„My </w:t>
            </w:r>
            <w:proofErr w:type="spellStart"/>
            <w:r>
              <w:rPr>
                <w:color w:val="000000"/>
                <w:sz w:val="20"/>
                <w:szCs w:val="20"/>
              </w:rPr>
              <w:t>Perspectives</w:t>
            </w:r>
            <w:proofErr w:type="spellEnd"/>
            <w:r>
              <w:rPr>
                <w:color w:val="000000"/>
                <w:sz w:val="20"/>
                <w:szCs w:val="20"/>
              </w:rPr>
              <w:t>” 1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zakres podstawowy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7B2F2C">
            <w:pPr>
              <w:pStyle w:val="LO-normal"/>
              <w:spacing w:after="0" w:line="240" w:lineRule="auto"/>
            </w:pPr>
            <w:hyperlink r:id="rId6">
              <w:r w:rsidR="008179AC">
                <w:rPr>
                  <w:rStyle w:val="ListLabel10"/>
                </w:rPr>
                <w:t>Daniel Barber</w:t>
              </w:r>
            </w:hyperlink>
            <w:r w:rsidR="008179AC">
              <w:rPr>
                <w:color w:val="000000"/>
                <w:sz w:val="20"/>
                <w:szCs w:val="20"/>
                <w:highlight w:val="white"/>
              </w:rPr>
              <w:t xml:space="preserve">, </w:t>
            </w:r>
            <w:hyperlink r:id="rId7">
              <w:r w:rsidR="008179AC">
                <w:rPr>
                  <w:rStyle w:val="ListLabel10"/>
                </w:rPr>
                <w:t xml:space="preserve">Lewis </w:t>
              </w:r>
              <w:proofErr w:type="spellStart"/>
              <w:r w:rsidR="008179AC">
                <w:rPr>
                  <w:rStyle w:val="ListLabel10"/>
                </w:rPr>
                <w:t>Lansford</w:t>
              </w:r>
              <w:proofErr w:type="spellEnd"/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ćwiczenia</w:t>
            </w:r>
          </w:p>
        </w:tc>
      </w:tr>
      <w:tr w:rsidR="00887A79">
        <w:trPr>
          <w:trHeight w:val="498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87A79">
            <w:pPr>
              <w:pStyle w:val="LO-normal"/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Checkpoint</w:t>
            </w:r>
            <w:proofErr w:type="spellEnd"/>
            <w:r>
              <w:rPr>
                <w:color w:val="000000"/>
                <w:sz w:val="20"/>
                <w:szCs w:val="20"/>
              </w:rPr>
              <w:t>” poziom A2+/B1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zakres rozszerzony</w:t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Spencer,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proofErr w:type="spellStart"/>
            <w:r>
              <w:rPr>
                <w:color w:val="000000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Macmillan</w:t>
            </w:r>
          </w:p>
          <w:p w:rsidR="00887A79" w:rsidRDefault="00887A79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ćwiczenia</w:t>
            </w:r>
          </w:p>
        </w:tc>
      </w:tr>
      <w:tr w:rsidR="00887A79">
        <w:trPr>
          <w:trHeight w:val="71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280" w:line="240" w:lineRule="auto"/>
            </w:pPr>
            <w:r>
              <w:rPr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Wot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my po </w:t>
            </w:r>
            <w:proofErr w:type="spellStart"/>
            <w:r>
              <w:rPr>
                <w:color w:val="000000"/>
                <w:sz w:val="20"/>
                <w:szCs w:val="20"/>
              </w:rPr>
              <w:t>nowomu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”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Wiatr- Kmieciak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Wujec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PWN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ćwiczenia</w:t>
            </w:r>
          </w:p>
        </w:tc>
      </w:tr>
      <w:tr w:rsidR="00887A79">
        <w:trPr>
          <w:trHeight w:val="53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„Oblicza geografii” 1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zakres podstawowy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R. Malarz,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Więckowski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87A79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87A79">
        <w:trPr>
          <w:trHeight w:val="73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„W centrum uwagi” 1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zakres rozszerzony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Janicki,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Komorowski,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color w:val="000000"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maturalne karty pracy 1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rozszerzony</w:t>
            </w:r>
          </w:p>
        </w:tc>
      </w:tr>
      <w:tr w:rsidR="00887A79">
        <w:trPr>
          <w:trHeight w:val="76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„Spotkania ze  sztuką”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N. </w:t>
            </w:r>
            <w:proofErr w:type="spellStart"/>
            <w:r>
              <w:rPr>
                <w:color w:val="000000"/>
                <w:sz w:val="20"/>
                <w:szCs w:val="20"/>
              </w:rPr>
              <w:t>Mrozkowiak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     M. </w:t>
            </w:r>
            <w:proofErr w:type="spellStart"/>
            <w:r>
              <w:rPr>
                <w:color w:val="000000"/>
                <w:sz w:val="20"/>
                <w:szCs w:val="20"/>
              </w:rPr>
              <w:t>Ipczyńska-Budziak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87A79">
            <w:pPr>
              <w:pStyle w:val="LO-normal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87A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„To jest chemia” 1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zakres podstawowy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tabs>
                <w:tab w:val="center" w:pos="80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R. Hassa,</w:t>
            </w:r>
          </w:p>
          <w:p w:rsidR="00887A79" w:rsidRDefault="008179AC">
            <w:pPr>
              <w:pStyle w:val="LO-normal"/>
              <w:tabs>
                <w:tab w:val="center" w:pos="80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color w:val="000000"/>
                <w:sz w:val="20"/>
                <w:szCs w:val="20"/>
              </w:rPr>
              <w:t>Mrzigod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887A79" w:rsidRDefault="008179AC">
            <w:pPr>
              <w:pStyle w:val="LO-normal"/>
              <w:tabs>
                <w:tab w:val="center" w:pos="80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J. </w:t>
            </w:r>
            <w:proofErr w:type="spellStart"/>
            <w:r>
              <w:rPr>
                <w:color w:val="000000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87A79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87A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„Biologia na czasie” 1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zakres podstawowy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color w:val="000000"/>
                <w:sz w:val="20"/>
                <w:szCs w:val="20"/>
              </w:rPr>
              <w:t>Helmin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Holeczek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+ ćwiczenia</w:t>
            </w:r>
          </w:p>
        </w:tc>
      </w:tr>
      <w:tr w:rsidR="00887A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„Odkryć  fizykę” 1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zakres podstawowy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tabs>
                <w:tab w:val="left" w:pos="448"/>
                <w:tab w:val="center" w:pos="90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Braun, W. Śliwa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87A79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87A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„Poznać przeszłość”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– zakres podstawowy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tabs>
                <w:tab w:val="left" w:pos="448"/>
                <w:tab w:val="center" w:pos="90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Pawlak,</w:t>
            </w:r>
          </w:p>
          <w:p w:rsidR="00887A79" w:rsidRDefault="008179AC">
            <w:pPr>
              <w:pStyle w:val="LO-normal"/>
              <w:tabs>
                <w:tab w:val="left" w:pos="448"/>
                <w:tab w:val="center" w:pos="90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Szweda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+ ćwiczenia</w:t>
            </w:r>
          </w:p>
        </w:tc>
      </w:tr>
      <w:tr w:rsidR="00887A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„Prosto do matury” 1</w:t>
            </w:r>
          </w:p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zakres podstawowy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tabs>
                <w:tab w:val="left" w:pos="448"/>
                <w:tab w:val="center" w:pos="90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Antek, K. Belka, P. Grabowski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87A79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87A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„Edukacja dla bezpieczeństwa”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tabs>
                <w:tab w:val="left" w:pos="448"/>
                <w:tab w:val="center" w:pos="90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Boniek,</w:t>
            </w:r>
          </w:p>
          <w:p w:rsidR="00887A79" w:rsidRDefault="008179AC">
            <w:pPr>
              <w:pStyle w:val="LO-normal"/>
              <w:tabs>
                <w:tab w:val="left" w:pos="448"/>
                <w:tab w:val="center" w:pos="90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Kruczyński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179AC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79" w:rsidRDefault="00887A79">
            <w:pPr>
              <w:pStyle w:val="LO-normal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87A79" w:rsidRDefault="00887A79">
      <w:pPr>
        <w:pStyle w:val="LO-normal"/>
        <w:spacing w:after="0" w:line="240" w:lineRule="auto"/>
        <w:rPr>
          <w:color w:val="000000"/>
        </w:rPr>
      </w:pPr>
    </w:p>
    <w:p w:rsidR="00887A79" w:rsidRDefault="00887A79">
      <w:pPr>
        <w:pStyle w:val="LO-normal"/>
        <w:spacing w:after="0" w:line="240" w:lineRule="auto"/>
        <w:jc w:val="both"/>
      </w:pPr>
    </w:p>
    <w:p w:rsidR="00887A79" w:rsidRDefault="00887A79">
      <w:pPr>
        <w:pStyle w:val="LO-normal"/>
        <w:spacing w:after="0" w:line="240" w:lineRule="auto"/>
        <w:jc w:val="both"/>
      </w:pPr>
    </w:p>
    <w:p w:rsidR="00887A79" w:rsidRDefault="00887A79">
      <w:pPr>
        <w:pStyle w:val="LO-normal"/>
        <w:spacing w:after="0" w:line="240" w:lineRule="auto"/>
        <w:jc w:val="both"/>
        <w:rPr>
          <w:b/>
          <w:highlight w:val="yellow"/>
        </w:rPr>
      </w:pPr>
    </w:p>
    <w:sectPr w:rsidR="00887A79" w:rsidSect="00887A79">
      <w:footerReference w:type="default" r:id="rId8"/>
      <w:pgSz w:w="11906" w:h="16838"/>
      <w:pgMar w:top="1417" w:right="1417" w:bottom="1417" w:left="1417" w:header="720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10" w:rsidRDefault="004C0F10" w:rsidP="00887A79">
      <w:pPr>
        <w:spacing w:after="0" w:line="240" w:lineRule="auto"/>
      </w:pPr>
      <w:r>
        <w:separator/>
      </w:r>
    </w:p>
  </w:endnote>
  <w:endnote w:type="continuationSeparator" w:id="0">
    <w:p w:rsidR="004C0F10" w:rsidRDefault="004C0F10" w:rsidP="0088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79" w:rsidRDefault="007B2F2C">
    <w:pPr>
      <w:pStyle w:val="LO-normal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 w:rsidR="008179AC">
      <w:instrText>PAGE</w:instrText>
    </w:r>
    <w:r>
      <w:fldChar w:fldCharType="separate"/>
    </w:r>
    <w:r w:rsidR="00256786">
      <w:rPr>
        <w:noProof/>
      </w:rPr>
      <w:t>1</w:t>
    </w:r>
    <w:r>
      <w:fldChar w:fldCharType="end"/>
    </w:r>
  </w:p>
  <w:p w:rsidR="00887A79" w:rsidRDefault="00887A79">
    <w:pPr>
      <w:pStyle w:val="LO-normal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10" w:rsidRDefault="004C0F10" w:rsidP="00887A79">
      <w:pPr>
        <w:spacing w:after="0" w:line="240" w:lineRule="auto"/>
      </w:pPr>
      <w:r>
        <w:separator/>
      </w:r>
    </w:p>
  </w:footnote>
  <w:footnote w:type="continuationSeparator" w:id="0">
    <w:p w:rsidR="004C0F10" w:rsidRDefault="004C0F10" w:rsidP="00887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A79"/>
    <w:rsid w:val="00256786"/>
    <w:rsid w:val="00460553"/>
    <w:rsid w:val="004C0F10"/>
    <w:rsid w:val="007B2F2C"/>
    <w:rsid w:val="008179AC"/>
    <w:rsid w:val="0088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A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887A79"/>
    <w:pPr>
      <w:spacing w:line="240" w:lineRule="auto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887A79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887A79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887A79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887A79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LO-normal"/>
    <w:next w:val="LO-normal"/>
    <w:qFormat/>
    <w:rsid w:val="00887A79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ListLabel1">
    <w:name w:val="ListLabel 1"/>
    <w:qFormat/>
    <w:rsid w:val="00887A79"/>
    <w:rPr>
      <w:u w:val="none"/>
    </w:rPr>
  </w:style>
  <w:style w:type="character" w:customStyle="1" w:styleId="ListLabel2">
    <w:name w:val="ListLabel 2"/>
    <w:qFormat/>
    <w:rsid w:val="00887A79"/>
    <w:rPr>
      <w:u w:val="none"/>
    </w:rPr>
  </w:style>
  <w:style w:type="character" w:customStyle="1" w:styleId="ListLabel3">
    <w:name w:val="ListLabel 3"/>
    <w:qFormat/>
    <w:rsid w:val="00887A79"/>
    <w:rPr>
      <w:u w:val="none"/>
    </w:rPr>
  </w:style>
  <w:style w:type="character" w:customStyle="1" w:styleId="ListLabel4">
    <w:name w:val="ListLabel 4"/>
    <w:qFormat/>
    <w:rsid w:val="00887A79"/>
    <w:rPr>
      <w:u w:val="none"/>
    </w:rPr>
  </w:style>
  <w:style w:type="character" w:customStyle="1" w:styleId="ListLabel5">
    <w:name w:val="ListLabel 5"/>
    <w:qFormat/>
    <w:rsid w:val="00887A79"/>
    <w:rPr>
      <w:u w:val="none"/>
    </w:rPr>
  </w:style>
  <w:style w:type="character" w:customStyle="1" w:styleId="ListLabel6">
    <w:name w:val="ListLabel 6"/>
    <w:qFormat/>
    <w:rsid w:val="00887A79"/>
    <w:rPr>
      <w:u w:val="none"/>
    </w:rPr>
  </w:style>
  <w:style w:type="character" w:customStyle="1" w:styleId="ListLabel7">
    <w:name w:val="ListLabel 7"/>
    <w:qFormat/>
    <w:rsid w:val="00887A79"/>
    <w:rPr>
      <w:u w:val="none"/>
    </w:rPr>
  </w:style>
  <w:style w:type="character" w:customStyle="1" w:styleId="ListLabel8">
    <w:name w:val="ListLabel 8"/>
    <w:qFormat/>
    <w:rsid w:val="00887A79"/>
    <w:rPr>
      <w:u w:val="none"/>
    </w:rPr>
  </w:style>
  <w:style w:type="character" w:customStyle="1" w:styleId="ListLabel9">
    <w:name w:val="ListLabel 9"/>
    <w:qFormat/>
    <w:rsid w:val="00887A79"/>
    <w:rPr>
      <w:u w:val="none"/>
    </w:rPr>
  </w:style>
  <w:style w:type="character" w:customStyle="1" w:styleId="ListLabel10">
    <w:name w:val="ListLabel 10"/>
    <w:qFormat/>
    <w:rsid w:val="00887A79"/>
    <w:rPr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czeinternetowe">
    <w:name w:val="Łącze internetowe"/>
    <w:rsid w:val="00887A79"/>
    <w:rPr>
      <w:color w:val="000080"/>
      <w:u w:val="single"/>
    </w:rPr>
  </w:style>
  <w:style w:type="character" w:customStyle="1" w:styleId="ListLabel11">
    <w:name w:val="ListLabel 11"/>
    <w:qFormat/>
    <w:rsid w:val="00887A79"/>
    <w:rPr>
      <w:i w:val="0"/>
      <w:caps w:val="0"/>
      <w:smallCaps w:val="0"/>
      <w:strike w:val="0"/>
      <w:dstrike w:val="0"/>
      <w:color w:val="131111"/>
      <w:position w:val="0"/>
      <w:sz w:val="20"/>
      <w:szCs w:val="20"/>
      <w:shd w:val="clear" w:color="auto" w:fill="auto"/>
      <w:vertAlign w:val="baseline"/>
    </w:rPr>
  </w:style>
  <w:style w:type="character" w:customStyle="1" w:styleId="ListLabel12">
    <w:name w:val="ListLabel 12"/>
    <w:qFormat/>
    <w:rsid w:val="00887A79"/>
    <w:rPr>
      <w:sz w:val="20"/>
      <w:szCs w:val="20"/>
    </w:rPr>
  </w:style>
  <w:style w:type="character" w:customStyle="1" w:styleId="ListLabel13">
    <w:name w:val="ListLabel 13"/>
    <w:qFormat/>
    <w:rsid w:val="00887A79"/>
    <w:rPr>
      <w:color w:val="000000"/>
      <w:sz w:val="20"/>
      <w:szCs w:val="20"/>
      <w:u w:val="single"/>
    </w:rPr>
  </w:style>
  <w:style w:type="paragraph" w:styleId="Nagwek">
    <w:name w:val="header"/>
    <w:basedOn w:val="Normalny"/>
    <w:next w:val="Tekstpodstawowy"/>
    <w:qFormat/>
    <w:rsid w:val="00887A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87A79"/>
    <w:pPr>
      <w:spacing w:after="140"/>
    </w:pPr>
  </w:style>
  <w:style w:type="paragraph" w:styleId="Lista">
    <w:name w:val="List"/>
    <w:basedOn w:val="Tekstpodstawowy"/>
    <w:rsid w:val="00887A79"/>
    <w:rPr>
      <w:rFonts w:cs="Arial"/>
    </w:rPr>
  </w:style>
  <w:style w:type="paragraph" w:customStyle="1" w:styleId="Caption">
    <w:name w:val="Caption"/>
    <w:basedOn w:val="Normalny"/>
    <w:qFormat/>
    <w:rsid w:val="00887A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7A79"/>
    <w:pPr>
      <w:suppressLineNumbers/>
    </w:pPr>
    <w:rPr>
      <w:rFonts w:cs="Arial"/>
    </w:rPr>
  </w:style>
  <w:style w:type="paragraph" w:customStyle="1" w:styleId="LO-normal">
    <w:name w:val="LO-normal"/>
    <w:qFormat/>
    <w:rsid w:val="00887A79"/>
    <w:pPr>
      <w:spacing w:after="200" w:line="276" w:lineRule="auto"/>
    </w:pPr>
  </w:style>
  <w:style w:type="paragraph" w:styleId="Tytu">
    <w:name w:val="Title"/>
    <w:basedOn w:val="LO-normal"/>
    <w:next w:val="LO-normal"/>
    <w:qFormat/>
    <w:rsid w:val="00887A79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qFormat/>
    <w:rsid w:val="00887A7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oter">
    <w:name w:val="Footer"/>
    <w:basedOn w:val="Normalny"/>
    <w:rsid w:val="00887A79"/>
  </w:style>
  <w:style w:type="table" w:customStyle="1" w:styleId="TableNormal">
    <w:name w:val="Table Normal"/>
    <w:rsid w:val="00887A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avelo.pl/lewis-lansford,a1299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velo.pl/daniel-barber,a140815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4</cp:revision>
  <dcterms:created xsi:type="dcterms:W3CDTF">2020-08-25T06:19:00Z</dcterms:created>
  <dcterms:modified xsi:type="dcterms:W3CDTF">2020-08-25T06:22:00Z</dcterms:modified>
  <dc:language>pl-PL</dc:language>
</cp:coreProperties>
</file>